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47" w:rsidRPr="005F2C47" w:rsidRDefault="00B853E5" w:rsidP="00300521">
      <w:pPr>
        <w:ind w:left="6521" w:hanging="6521"/>
      </w:pPr>
      <w:permStart w:id="1865448338" w:edGrp="everyone"/>
      <w:r w:rsidRPr="008D15F1">
        <w:t>TA.051.2.5.2017</w:t>
      </w:r>
      <w:permEnd w:id="1865448338"/>
      <w:r w:rsidR="00300521" w:rsidRPr="005F2C47">
        <w:rPr>
          <w:i/>
        </w:rPr>
        <w:tab/>
      </w:r>
      <w:r w:rsidR="00C94210" w:rsidRPr="005F2C47">
        <w:t xml:space="preserve">Kraków, </w:t>
      </w:r>
      <w:r w:rsidR="00657B97">
        <w:t>dnia</w:t>
      </w:r>
      <w:permStart w:id="1925795981" w:edGrp="everyone"/>
    </w:p>
    <w:permEnd w:id="1925795981"/>
    <w:p w:rsidR="00172D46" w:rsidRDefault="00172D46" w:rsidP="00172D46"/>
    <w:p w:rsidR="00DA7B9B" w:rsidRPr="008D15F1" w:rsidRDefault="00DA7B9B" w:rsidP="00DA7B9B">
      <w:pPr>
        <w:rPr>
          <w:b/>
        </w:rPr>
      </w:pPr>
      <w:permStart w:id="258758905" w:edGrp="everyone"/>
      <w:r w:rsidRPr="008D15F1">
        <w:rPr>
          <w:b/>
        </w:rPr>
        <w:t>Kraków Miastem Rowerów</w:t>
      </w:r>
    </w:p>
    <w:p w:rsidR="00DA7B9B" w:rsidRPr="008D15F1" w:rsidRDefault="00DA7B9B" w:rsidP="00DA7B9B">
      <w:pPr>
        <w:rPr>
          <w:b/>
        </w:rPr>
      </w:pPr>
      <w:r w:rsidRPr="008D15F1">
        <w:rPr>
          <w:b/>
        </w:rPr>
        <w:t>Skrytka Pocztowa 525</w:t>
      </w:r>
    </w:p>
    <w:p w:rsidR="00DA7B9B" w:rsidRDefault="00DA7B9B" w:rsidP="00DA7B9B">
      <w:pPr>
        <w:rPr>
          <w:b/>
        </w:rPr>
      </w:pPr>
      <w:r w:rsidRPr="008D15F1">
        <w:rPr>
          <w:b/>
        </w:rPr>
        <w:t>30-960 Kraków</w:t>
      </w:r>
    </w:p>
    <w:p w:rsidR="00DA7B9B" w:rsidRPr="00DA7B9B" w:rsidRDefault="00DA7B9B" w:rsidP="00DA7B9B">
      <w:pPr>
        <w:rPr>
          <w:b/>
          <w:u w:val="single"/>
        </w:rPr>
      </w:pPr>
      <w:r w:rsidRPr="00DA7B9B">
        <w:rPr>
          <w:b/>
          <w:u w:val="single"/>
        </w:rPr>
        <w:t>EPUP</w:t>
      </w:r>
    </w:p>
    <w:permEnd w:id="258758905"/>
    <w:p w:rsidR="00E5288C" w:rsidRDefault="00E5288C" w:rsidP="00172D46">
      <w:pPr>
        <w:rPr>
          <w:b/>
        </w:rPr>
      </w:pPr>
    </w:p>
    <w:p w:rsidR="00C91950" w:rsidRDefault="00C91950" w:rsidP="00172D46">
      <w:pPr>
        <w:rPr>
          <w:b/>
        </w:rPr>
      </w:pPr>
    </w:p>
    <w:p w:rsidR="00104602" w:rsidRPr="00B853E5" w:rsidRDefault="00B60D9C" w:rsidP="00045E44">
      <w:pPr>
        <w:ind w:firstLine="708"/>
        <w:jc w:val="both"/>
        <w:rPr>
          <w:b/>
          <w:i/>
        </w:rPr>
      </w:pPr>
      <w:r>
        <w:rPr>
          <w:b/>
        </w:rPr>
        <w:t>D</w:t>
      </w:r>
      <w:r w:rsidR="00E5288C" w:rsidRPr="00E5288C">
        <w:rPr>
          <w:b/>
        </w:rPr>
        <w:t>otyczy</w:t>
      </w:r>
      <w:r>
        <w:rPr>
          <w:b/>
        </w:rPr>
        <w:t>:</w:t>
      </w:r>
      <w:permStart w:id="590042268" w:edGrp="everyone"/>
      <w:r w:rsidR="00636A6A">
        <w:rPr>
          <w:b/>
        </w:rPr>
        <w:t xml:space="preserve"> </w:t>
      </w:r>
      <w:r w:rsidR="00B853E5" w:rsidRPr="00B853E5">
        <w:rPr>
          <w:b/>
        </w:rPr>
        <w:t>odpowiedź na pismo KMR/2/2017 w sprawie dwukierunkowego ruchu rowerowego na ul. Bocznej</w:t>
      </w:r>
    </w:p>
    <w:p w:rsidR="00A40AB6" w:rsidRDefault="00A40AB6" w:rsidP="00172D46">
      <w:pPr>
        <w:rPr>
          <w:b/>
        </w:rPr>
      </w:pPr>
    </w:p>
    <w:permEnd w:id="590042268"/>
    <w:p w:rsidR="00A40AB6" w:rsidRDefault="00A40AB6" w:rsidP="00172D46"/>
    <w:p w:rsidR="00141379" w:rsidRPr="00D24D14" w:rsidRDefault="00141379" w:rsidP="00141379">
      <w:pPr>
        <w:spacing w:line="360" w:lineRule="auto"/>
        <w:ind w:left="14" w:hanging="14"/>
        <w:rPr>
          <w:b/>
          <w:sz w:val="22"/>
          <w:szCs w:val="22"/>
          <w:u w:val="single"/>
        </w:rPr>
      </w:pPr>
      <w:permStart w:id="1133993851" w:edGrp="everyone"/>
    </w:p>
    <w:p w:rsidR="00B853E5" w:rsidRDefault="00B853E5" w:rsidP="00B853E5">
      <w:pPr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W odpowiedzi na pismo nr KMR/2/2017 w sprawie dopuszczenia dwukierunkowego ruchu rowerowego na ul. Bocznej Zarząd Infrastruktury Komunalnej i Transportu w Krakowie informuje, iż </w:t>
      </w:r>
      <w:r>
        <w:rPr>
          <w:iCs/>
        </w:rPr>
        <w:t>kwestię wprowadzenia</w:t>
      </w:r>
      <w:r>
        <w:rPr>
          <w:iCs/>
        </w:rPr>
        <w:t xml:space="preserve"> proponowanej zmiany w organizacji ruchu tut. Zarząd planuje poruszyć na spotkaniu z przedstawicielami Państwa </w:t>
      </w:r>
      <w:r>
        <w:rPr>
          <w:iCs/>
        </w:rPr>
        <w:t>S</w:t>
      </w:r>
      <w:r>
        <w:rPr>
          <w:iCs/>
        </w:rPr>
        <w:t xml:space="preserve">towarzyszenia i Dzielnicy VIII </w:t>
      </w:r>
      <w:r>
        <w:rPr>
          <w:iCs/>
        </w:rPr>
        <w:t>w </w:t>
      </w:r>
      <w:r>
        <w:rPr>
          <w:iCs/>
        </w:rPr>
        <w:t xml:space="preserve">dniu 11 kwietnia 2017. </w:t>
      </w:r>
    </w:p>
    <w:p w:rsidR="00B853E5" w:rsidRDefault="00B853E5" w:rsidP="00B853E5">
      <w:pPr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Tut. Zarząd </w:t>
      </w:r>
      <w:r>
        <w:rPr>
          <w:iCs/>
        </w:rPr>
        <w:t xml:space="preserve">nie zdecydował się do tej pory na wprowadzenie proponowanej zmiany z uwagi na stanowisko Rady Dzielnicy VIII, która </w:t>
      </w:r>
      <w:r>
        <w:rPr>
          <w:iCs/>
        </w:rPr>
        <w:t>wnios</w:t>
      </w:r>
      <w:r w:rsidR="00887934">
        <w:rPr>
          <w:iCs/>
        </w:rPr>
        <w:t xml:space="preserve">kowała, </w:t>
      </w:r>
      <w:r>
        <w:rPr>
          <w:iCs/>
        </w:rPr>
        <w:t xml:space="preserve">aby </w:t>
      </w:r>
      <w:r w:rsidR="0080243B">
        <w:rPr>
          <w:iCs/>
        </w:rPr>
        <w:t>dwukierunkowy</w:t>
      </w:r>
      <w:r>
        <w:rPr>
          <w:iCs/>
        </w:rPr>
        <w:t xml:space="preserve"> ruch rowerowy na ul. Bocznej</w:t>
      </w:r>
      <w:bookmarkStart w:id="0" w:name="_GoBack"/>
      <w:bookmarkEnd w:id="0"/>
      <w:r>
        <w:rPr>
          <w:iCs/>
        </w:rPr>
        <w:t xml:space="preserve"> wprowadzić dopiero w momencie </w:t>
      </w:r>
      <w:r>
        <w:rPr>
          <w:iCs/>
        </w:rPr>
        <w:t>uregulowania kwestii parkowania w tym rejoni</w:t>
      </w:r>
      <w:r>
        <w:rPr>
          <w:iCs/>
        </w:rPr>
        <w:t>e czyli do czasu objęcia</w:t>
      </w:r>
      <w:r>
        <w:rPr>
          <w:iCs/>
        </w:rPr>
        <w:t xml:space="preserve"> ul. Bocznej Strefą Płatnego Parkowania.</w:t>
      </w:r>
    </w:p>
    <w:p w:rsidR="00141379" w:rsidRPr="00AD5268" w:rsidRDefault="00141379" w:rsidP="00141379">
      <w:pPr>
        <w:spacing w:line="360" w:lineRule="auto"/>
        <w:ind w:firstLine="708"/>
        <w:jc w:val="both"/>
        <w:rPr>
          <w:iCs/>
        </w:rPr>
      </w:pPr>
    </w:p>
    <w:p w:rsidR="000454E7" w:rsidRDefault="000454E7" w:rsidP="00300521"/>
    <w:p w:rsidR="000454E7" w:rsidRDefault="000454E7" w:rsidP="00300521"/>
    <w:p w:rsidR="000454E7" w:rsidRDefault="000454E7" w:rsidP="00300521"/>
    <w:p w:rsidR="000454E7" w:rsidRDefault="000454E7" w:rsidP="00300521"/>
    <w:p w:rsidR="000454E7" w:rsidRDefault="000454E7" w:rsidP="00300521"/>
    <w:p w:rsidR="0069144A" w:rsidRDefault="0069144A" w:rsidP="00300521"/>
    <w:p w:rsidR="001D78BC" w:rsidRDefault="001D78BC" w:rsidP="00300521"/>
    <w:permEnd w:id="1133993851"/>
    <w:p w:rsidR="00300521" w:rsidRDefault="00300521" w:rsidP="00300521">
      <w:pPr>
        <w:rPr>
          <w:i/>
          <w:sz w:val="20"/>
          <w:szCs w:val="20"/>
        </w:rPr>
      </w:pPr>
      <w:r w:rsidRPr="005F2C47">
        <w:rPr>
          <w:i/>
          <w:sz w:val="20"/>
          <w:szCs w:val="20"/>
        </w:rPr>
        <w:t>Sprawę prowadzi:</w:t>
      </w:r>
    </w:p>
    <w:p w:rsidR="00AF3F48" w:rsidRDefault="00636A6A" w:rsidP="00300521">
      <w:pPr>
        <w:rPr>
          <w:i/>
          <w:sz w:val="20"/>
          <w:szCs w:val="20"/>
        </w:rPr>
      </w:pPr>
      <w:permStart w:id="956841822" w:edGrp="everyone"/>
      <w:r>
        <w:rPr>
          <w:i/>
          <w:sz w:val="20"/>
          <w:szCs w:val="20"/>
        </w:rPr>
        <w:t>Małgorzata Jedynak</w:t>
      </w:r>
      <w:r w:rsidR="006B1BD8">
        <w:rPr>
          <w:i/>
          <w:sz w:val="20"/>
          <w:szCs w:val="20"/>
        </w:rPr>
        <w:t xml:space="preserve"> </w:t>
      </w:r>
      <w:r w:rsidR="00AF3F48" w:rsidRPr="005F2C47">
        <w:rPr>
          <w:i/>
          <w:sz w:val="20"/>
          <w:szCs w:val="20"/>
        </w:rPr>
        <w:t xml:space="preserve">– </w:t>
      </w:r>
      <w:r>
        <w:rPr>
          <w:i/>
          <w:sz w:val="20"/>
          <w:szCs w:val="20"/>
        </w:rPr>
        <w:t xml:space="preserve">Zespół ds. </w:t>
      </w:r>
      <w:r w:rsidR="0052199A">
        <w:rPr>
          <w:i/>
          <w:sz w:val="20"/>
          <w:szCs w:val="20"/>
        </w:rPr>
        <w:t>Mobilności Aktywnej</w:t>
      </w:r>
      <w:r>
        <w:rPr>
          <w:i/>
          <w:sz w:val="20"/>
          <w:szCs w:val="20"/>
        </w:rPr>
        <w:t xml:space="preserve"> </w:t>
      </w:r>
    </w:p>
    <w:p w:rsidR="00AF3F48" w:rsidRDefault="00636A6A" w:rsidP="00300521">
      <w:pPr>
        <w:rPr>
          <w:i/>
          <w:sz w:val="20"/>
          <w:szCs w:val="20"/>
        </w:rPr>
      </w:pPr>
      <w:r>
        <w:rPr>
          <w:i/>
          <w:sz w:val="20"/>
          <w:szCs w:val="20"/>
        </w:rPr>
        <w:t>nr. tel.: 12 616 86 02</w:t>
      </w:r>
    </w:p>
    <w:p w:rsidR="00104602" w:rsidRDefault="00104602" w:rsidP="00300521">
      <w:pPr>
        <w:rPr>
          <w:i/>
          <w:sz w:val="20"/>
          <w:szCs w:val="20"/>
        </w:rPr>
      </w:pPr>
    </w:p>
    <w:p w:rsidR="00104602" w:rsidRDefault="00104602" w:rsidP="00300521">
      <w:pPr>
        <w:rPr>
          <w:i/>
          <w:sz w:val="20"/>
          <w:szCs w:val="20"/>
        </w:rPr>
      </w:pPr>
    </w:p>
    <w:p w:rsidR="00300521" w:rsidRDefault="00300521" w:rsidP="00104602">
      <w:pPr>
        <w:rPr>
          <w:u w:val="single"/>
        </w:rPr>
      </w:pPr>
      <w:r w:rsidRPr="000A7195">
        <w:rPr>
          <w:u w:val="single"/>
        </w:rPr>
        <w:t>Otrzymują:</w:t>
      </w:r>
    </w:p>
    <w:p w:rsidR="00300521" w:rsidRDefault="00300521" w:rsidP="009872CF">
      <w:r w:rsidRPr="005F2C47">
        <w:t xml:space="preserve">1 x Adresat </w:t>
      </w:r>
    </w:p>
    <w:p w:rsidR="006420C6" w:rsidRPr="005F2C47" w:rsidRDefault="00657B97" w:rsidP="009872CF">
      <w:r>
        <w:t xml:space="preserve">1 x aa </w:t>
      </w:r>
      <w:r w:rsidR="00636A6A" w:rsidRPr="00636A6A">
        <w:t>T</w:t>
      </w:r>
      <w:r w:rsidR="0069144A">
        <w:t>A</w:t>
      </w:r>
    </w:p>
    <w:permEnd w:id="956841822"/>
    <w:p w:rsidR="006420C6" w:rsidRPr="005F2C47" w:rsidRDefault="006420C6" w:rsidP="00657B97">
      <w:pPr>
        <w:jc w:val="both"/>
        <w:rPr>
          <w:i/>
          <w:sz w:val="20"/>
          <w:szCs w:val="20"/>
        </w:rPr>
      </w:pPr>
      <w:r w:rsidRPr="005F2C47">
        <w:rPr>
          <w:i/>
          <w:sz w:val="20"/>
          <w:szCs w:val="20"/>
        </w:rPr>
        <w:t>W przypadku kiero</w:t>
      </w:r>
      <w:r w:rsidR="00657B97">
        <w:rPr>
          <w:i/>
          <w:sz w:val="20"/>
          <w:szCs w:val="20"/>
        </w:rPr>
        <w:t>w</w:t>
      </w:r>
      <w:r w:rsidR="00CA25C3">
        <w:rPr>
          <w:i/>
          <w:sz w:val="20"/>
          <w:szCs w:val="20"/>
        </w:rPr>
        <w:t>ania</w:t>
      </w:r>
      <w:r w:rsidRPr="005F2C47">
        <w:rPr>
          <w:i/>
          <w:sz w:val="20"/>
          <w:szCs w:val="20"/>
        </w:rPr>
        <w:t xml:space="preserve"> korespondencji uprzejmie proszę o powołanie</w:t>
      </w:r>
      <w:r w:rsidR="00657B97">
        <w:rPr>
          <w:i/>
          <w:sz w:val="20"/>
          <w:szCs w:val="20"/>
        </w:rPr>
        <w:t xml:space="preserve"> się na numer niniejszego pi</w:t>
      </w:r>
      <w:r w:rsidR="00CA25C3">
        <w:rPr>
          <w:i/>
          <w:sz w:val="20"/>
          <w:szCs w:val="20"/>
        </w:rPr>
        <w:t>sma</w:t>
      </w:r>
      <w:r w:rsidR="00657B97">
        <w:rPr>
          <w:i/>
          <w:sz w:val="20"/>
          <w:szCs w:val="20"/>
        </w:rPr>
        <w:t xml:space="preserve"> </w:t>
      </w:r>
      <w:r w:rsidRPr="005F2C47">
        <w:rPr>
          <w:i/>
          <w:sz w:val="20"/>
          <w:szCs w:val="20"/>
        </w:rPr>
        <w:t>usytuowany w lewym górnym rogu</w:t>
      </w:r>
      <w:r w:rsidR="00E11F0B">
        <w:rPr>
          <w:i/>
          <w:sz w:val="20"/>
          <w:szCs w:val="20"/>
        </w:rPr>
        <w:t xml:space="preserve"> </w:t>
      </w:r>
      <w:r w:rsidR="00B60D9C">
        <w:rPr>
          <w:i/>
          <w:sz w:val="20"/>
          <w:szCs w:val="20"/>
        </w:rPr>
        <w:t>pierwszej</w:t>
      </w:r>
      <w:r w:rsidR="00E11F0B">
        <w:rPr>
          <w:i/>
          <w:sz w:val="20"/>
          <w:szCs w:val="20"/>
        </w:rPr>
        <w:t xml:space="preserve"> strony</w:t>
      </w:r>
    </w:p>
    <w:sectPr w:rsidR="006420C6" w:rsidRPr="005F2C47" w:rsidSect="00E5288C">
      <w:footerReference w:type="default" r:id="rId8"/>
      <w:headerReference w:type="first" r:id="rId9"/>
      <w:pgSz w:w="11906" w:h="16838"/>
      <w:pgMar w:top="1276" w:right="1417" w:bottom="1417" w:left="1417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04" w:rsidRDefault="007E6304" w:rsidP="00C94210">
      <w:r>
        <w:separator/>
      </w:r>
    </w:p>
  </w:endnote>
  <w:endnote w:type="continuationSeparator" w:id="0">
    <w:p w:rsidR="007E6304" w:rsidRDefault="007E6304" w:rsidP="00C9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50" w:rsidRDefault="00C919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53E5">
      <w:rPr>
        <w:noProof/>
      </w:rPr>
      <w:t>2</w:t>
    </w:r>
    <w:r>
      <w:fldChar w:fldCharType="end"/>
    </w:r>
    <w:r>
      <w:t>.</w:t>
    </w:r>
  </w:p>
  <w:p w:rsidR="00C91950" w:rsidRDefault="00C91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04" w:rsidRDefault="007E6304" w:rsidP="00C94210">
      <w:r>
        <w:separator/>
      </w:r>
    </w:p>
  </w:footnote>
  <w:footnote w:type="continuationSeparator" w:id="0">
    <w:p w:rsidR="007E6304" w:rsidRDefault="007E6304" w:rsidP="00C9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F9" w:rsidRDefault="008C47F9" w:rsidP="008C47F9">
    <w:pPr>
      <w:rPr>
        <w:rFonts w:ascii="Arial" w:hAnsi="Arial" w:cs="Arial"/>
        <w:lang w:val="en-US"/>
      </w:rPr>
    </w:pPr>
  </w:p>
  <w:p w:rsidR="008C47F9" w:rsidRPr="00AB369C" w:rsidRDefault="00A1272C" w:rsidP="008C47F9">
    <w:pPr>
      <w:rPr>
        <w:rFonts w:ascii="Arial" w:hAnsi="Arial" w:cs="Arial"/>
        <w:lang w:val="en-US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E6763" id="Line 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25pt,9pt" to="46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h1&#10;z83aAAAACAEAAA8AAAAAAAAAAAAAAAAAbQQAAGRycy9kb3ducmV2LnhtbFBLBQYAAAAABAAEAPMA&#10;AAB0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-800100</wp:posOffset>
          </wp:positionV>
          <wp:extent cx="1828800" cy="875665"/>
          <wp:effectExtent l="0" t="0" r="0" b="0"/>
          <wp:wrapNone/>
          <wp:docPr id="3" name="Obraz 3" descr="nowy_zi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y_zi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7F9" w:rsidRPr="0081050C" w:rsidRDefault="008C47F9" w:rsidP="008C47F9">
    <w:pPr>
      <w:jc w:val="center"/>
      <w:rPr>
        <w:rFonts w:ascii="Arial" w:hAnsi="Arial" w:cs="Arial"/>
        <w:b/>
        <w:sz w:val="22"/>
        <w:szCs w:val="22"/>
      </w:rPr>
    </w:pPr>
    <w:r w:rsidRPr="0081050C">
      <w:rPr>
        <w:rFonts w:ascii="Arial" w:hAnsi="Arial" w:cs="Arial"/>
        <w:b/>
        <w:sz w:val="22"/>
        <w:szCs w:val="22"/>
      </w:rPr>
      <w:t>ZARZĄD INFRASTRUKTURY KOMUNALNEJ I TRANSPORTU W KRAKOWIE</w:t>
    </w:r>
  </w:p>
  <w:p w:rsidR="008C47F9" w:rsidRPr="00C94210" w:rsidRDefault="008C47F9" w:rsidP="008C47F9">
    <w:pPr>
      <w:jc w:val="center"/>
      <w:rPr>
        <w:sz w:val="18"/>
        <w:szCs w:val="18"/>
        <w:lang w:val="fr-FR"/>
      </w:rPr>
    </w:pPr>
    <w:r w:rsidRPr="0081050C">
      <w:rPr>
        <w:sz w:val="18"/>
        <w:szCs w:val="18"/>
      </w:rPr>
      <w:t xml:space="preserve">ul. Centralna 53, 31-586 Kraków, centrala tel. </w:t>
    </w:r>
    <w:r>
      <w:rPr>
        <w:sz w:val="18"/>
        <w:szCs w:val="18"/>
        <w:lang w:val="fr-FR"/>
      </w:rPr>
      <w:t>+48 12 61</w:t>
    </w:r>
    <w:r w:rsidRPr="0081050C">
      <w:rPr>
        <w:sz w:val="18"/>
        <w:szCs w:val="18"/>
        <w:lang w:val="fr-FR"/>
      </w:rPr>
      <w:t>6</w:t>
    </w:r>
    <w:r>
      <w:rPr>
        <w:sz w:val="18"/>
        <w:szCs w:val="18"/>
        <w:lang w:val="fr-FR"/>
      </w:rPr>
      <w:t xml:space="preserve"> 7000, fax: +48 12 616 7417</w:t>
    </w:r>
    <w:r w:rsidRPr="0081050C">
      <w:rPr>
        <w:sz w:val="18"/>
        <w:szCs w:val="18"/>
        <w:lang w:val="fr-FR"/>
      </w:rPr>
      <w:t>,</w:t>
    </w:r>
    <w:r>
      <w:rPr>
        <w:sz w:val="18"/>
        <w:szCs w:val="18"/>
        <w:lang w:val="fr-FR"/>
      </w:rPr>
      <w:t xml:space="preserve"> </w:t>
    </w:r>
    <w:r w:rsidRPr="0081050C">
      <w:rPr>
        <w:sz w:val="18"/>
        <w:szCs w:val="18"/>
        <w:lang w:val="fr-FR"/>
      </w:rPr>
      <w:t>email: sekretariat@</w:t>
    </w:r>
    <w:r>
      <w:rPr>
        <w:sz w:val="18"/>
        <w:szCs w:val="18"/>
        <w:lang w:val="fr-FR"/>
      </w:rPr>
      <w:t>zikit.krakow.pl</w:t>
    </w:r>
  </w:p>
  <w:p w:rsidR="008C47F9" w:rsidRDefault="008C4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6017A"/>
    <w:multiLevelType w:val="hybridMultilevel"/>
    <w:tmpl w:val="AD286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V6VXYxh2FZOvmj89HxRCjupxeqHWrReq8eF2nj1sbqS/kFL3p3WOmazxJulwSKVtQFza+6ZZKm2hfibTvDCfg==" w:salt="fsK+mOO0Lcml2bysyjRh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4E"/>
    <w:rsid w:val="000368AD"/>
    <w:rsid w:val="000418A0"/>
    <w:rsid w:val="00043CA5"/>
    <w:rsid w:val="000454E7"/>
    <w:rsid w:val="000528CE"/>
    <w:rsid w:val="00057084"/>
    <w:rsid w:val="000A2358"/>
    <w:rsid w:val="000A7195"/>
    <w:rsid w:val="000D04E5"/>
    <w:rsid w:val="00104602"/>
    <w:rsid w:val="00105DF0"/>
    <w:rsid w:val="00141379"/>
    <w:rsid w:val="001440B7"/>
    <w:rsid w:val="001545A2"/>
    <w:rsid w:val="00172D46"/>
    <w:rsid w:val="001A3FB8"/>
    <w:rsid w:val="001D78BC"/>
    <w:rsid w:val="00220F4E"/>
    <w:rsid w:val="00267EED"/>
    <w:rsid w:val="002A31BA"/>
    <w:rsid w:val="002E36DE"/>
    <w:rsid w:val="002F2E03"/>
    <w:rsid w:val="00300521"/>
    <w:rsid w:val="003063E3"/>
    <w:rsid w:val="003210E7"/>
    <w:rsid w:val="00340A47"/>
    <w:rsid w:val="00363E6B"/>
    <w:rsid w:val="00365B7A"/>
    <w:rsid w:val="00374852"/>
    <w:rsid w:val="00380312"/>
    <w:rsid w:val="00387CD0"/>
    <w:rsid w:val="003A50D6"/>
    <w:rsid w:val="003C0788"/>
    <w:rsid w:val="003D17F5"/>
    <w:rsid w:val="003D728B"/>
    <w:rsid w:val="003E4134"/>
    <w:rsid w:val="00400ECD"/>
    <w:rsid w:val="00402383"/>
    <w:rsid w:val="004427D5"/>
    <w:rsid w:val="00447554"/>
    <w:rsid w:val="004561C4"/>
    <w:rsid w:val="00457641"/>
    <w:rsid w:val="004668F8"/>
    <w:rsid w:val="004979BB"/>
    <w:rsid w:val="0052199A"/>
    <w:rsid w:val="005365C5"/>
    <w:rsid w:val="005468C2"/>
    <w:rsid w:val="00572505"/>
    <w:rsid w:val="005737DA"/>
    <w:rsid w:val="005B18E4"/>
    <w:rsid w:val="005C3343"/>
    <w:rsid w:val="005C4C3D"/>
    <w:rsid w:val="005F2C47"/>
    <w:rsid w:val="005F47D2"/>
    <w:rsid w:val="005F6D2F"/>
    <w:rsid w:val="005F7263"/>
    <w:rsid w:val="006273EB"/>
    <w:rsid w:val="00631A16"/>
    <w:rsid w:val="00635920"/>
    <w:rsid w:val="00636A6A"/>
    <w:rsid w:val="006420C6"/>
    <w:rsid w:val="00642318"/>
    <w:rsid w:val="006541D6"/>
    <w:rsid w:val="00657B97"/>
    <w:rsid w:val="00663BCB"/>
    <w:rsid w:val="0069144A"/>
    <w:rsid w:val="006B1BD8"/>
    <w:rsid w:val="006C09BA"/>
    <w:rsid w:val="006C0FE8"/>
    <w:rsid w:val="006D7A20"/>
    <w:rsid w:val="00705300"/>
    <w:rsid w:val="00711557"/>
    <w:rsid w:val="0071180D"/>
    <w:rsid w:val="007266AA"/>
    <w:rsid w:val="00773983"/>
    <w:rsid w:val="00792D28"/>
    <w:rsid w:val="007E6304"/>
    <w:rsid w:val="0080243B"/>
    <w:rsid w:val="0081576B"/>
    <w:rsid w:val="00834AC3"/>
    <w:rsid w:val="00874586"/>
    <w:rsid w:val="00887934"/>
    <w:rsid w:val="008B0626"/>
    <w:rsid w:val="008C47F9"/>
    <w:rsid w:val="008E4303"/>
    <w:rsid w:val="008F77CC"/>
    <w:rsid w:val="00933DD4"/>
    <w:rsid w:val="00970051"/>
    <w:rsid w:val="009872CF"/>
    <w:rsid w:val="009A5DBD"/>
    <w:rsid w:val="009B1976"/>
    <w:rsid w:val="00A1272C"/>
    <w:rsid w:val="00A40AB6"/>
    <w:rsid w:val="00A93759"/>
    <w:rsid w:val="00AA2005"/>
    <w:rsid w:val="00AB369C"/>
    <w:rsid w:val="00AD4E3B"/>
    <w:rsid w:val="00AD5268"/>
    <w:rsid w:val="00AD650D"/>
    <w:rsid w:val="00AF3201"/>
    <w:rsid w:val="00AF3F48"/>
    <w:rsid w:val="00B0673C"/>
    <w:rsid w:val="00B10776"/>
    <w:rsid w:val="00B334F6"/>
    <w:rsid w:val="00B60D9C"/>
    <w:rsid w:val="00B771BC"/>
    <w:rsid w:val="00B8084B"/>
    <w:rsid w:val="00B853E5"/>
    <w:rsid w:val="00BB3C2B"/>
    <w:rsid w:val="00BF0B82"/>
    <w:rsid w:val="00C31ED8"/>
    <w:rsid w:val="00C91950"/>
    <w:rsid w:val="00C94210"/>
    <w:rsid w:val="00C959A1"/>
    <w:rsid w:val="00CA25C3"/>
    <w:rsid w:val="00CE022B"/>
    <w:rsid w:val="00CF1484"/>
    <w:rsid w:val="00CF36BA"/>
    <w:rsid w:val="00D055D1"/>
    <w:rsid w:val="00D34660"/>
    <w:rsid w:val="00D7212A"/>
    <w:rsid w:val="00DA17CB"/>
    <w:rsid w:val="00DA7B9B"/>
    <w:rsid w:val="00DB0A61"/>
    <w:rsid w:val="00DF1040"/>
    <w:rsid w:val="00E11F0B"/>
    <w:rsid w:val="00E30CF7"/>
    <w:rsid w:val="00E37F1E"/>
    <w:rsid w:val="00E5288C"/>
    <w:rsid w:val="00E56290"/>
    <w:rsid w:val="00EC2395"/>
    <w:rsid w:val="00F17361"/>
    <w:rsid w:val="00F221E4"/>
    <w:rsid w:val="00F33424"/>
    <w:rsid w:val="00F644AF"/>
    <w:rsid w:val="00F71FFB"/>
    <w:rsid w:val="00F93404"/>
    <w:rsid w:val="00FC465E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7697A"/>
  <w15:chartTrackingRefBased/>
  <w15:docId w15:val="{178A3B83-756C-446D-90F8-66966C7E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AB36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4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4210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942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4210"/>
    <w:rPr>
      <w:noProof/>
      <w:sz w:val="24"/>
      <w:szCs w:val="24"/>
    </w:rPr>
  </w:style>
  <w:style w:type="character" w:styleId="Tekstzastpczy">
    <w:name w:val="Placeholder Text"/>
    <w:uiPriority w:val="99"/>
    <w:semiHidden/>
    <w:rsid w:val="00172D46"/>
    <w:rPr>
      <w:color w:val="808080"/>
    </w:rPr>
  </w:style>
  <w:style w:type="paragraph" w:styleId="Akapitzlist">
    <w:name w:val="List Paragraph"/>
    <w:basedOn w:val="Normalny"/>
    <w:uiPriority w:val="34"/>
    <w:qFormat/>
    <w:rsid w:val="00300521"/>
    <w:pPr>
      <w:ind w:left="720"/>
      <w:contextualSpacing/>
    </w:pPr>
  </w:style>
  <w:style w:type="character" w:styleId="Hipercze">
    <w:name w:val="Hyperlink"/>
    <w:basedOn w:val="Domylnaczcionkaakapitu"/>
    <w:rsid w:val="00636A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933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3DD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C4C3D"/>
    <w:rPr>
      <w:i/>
      <w:iCs/>
    </w:rPr>
  </w:style>
  <w:style w:type="character" w:styleId="Pogrubienie">
    <w:name w:val="Strong"/>
    <w:basedOn w:val="Domylnaczcionkaakapitu"/>
    <w:uiPriority w:val="22"/>
    <w:qFormat/>
    <w:rsid w:val="005C4C3D"/>
    <w:rPr>
      <w:b/>
      <w:bCs/>
    </w:rPr>
  </w:style>
  <w:style w:type="character" w:customStyle="1" w:styleId="apple-converted-space">
    <w:name w:val="apple-converted-space"/>
    <w:basedOn w:val="Domylnaczcionkaakapitu"/>
    <w:rsid w:val="005C4C3D"/>
  </w:style>
  <w:style w:type="character" w:customStyle="1" w:styleId="il">
    <w:name w:val="il"/>
    <w:basedOn w:val="Domylnaczcionkaakapitu"/>
    <w:rsid w:val="005C4C3D"/>
  </w:style>
  <w:style w:type="paragraph" w:styleId="Tekstprzypisukocowego">
    <w:name w:val="endnote text"/>
    <w:basedOn w:val="Normalny"/>
    <w:link w:val="TekstprzypisukocowegoZnak"/>
    <w:rsid w:val="003E41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4134"/>
  </w:style>
  <w:style w:type="character" w:styleId="Odwoanieprzypisukocowego">
    <w:name w:val="endnote reference"/>
    <w:basedOn w:val="Domylnaczcionkaakapitu"/>
    <w:rsid w:val="003E4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urminski\Desktop\Korespondencja_wychodzaca_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71AB-991F-452B-9CF4-E0D6D355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Korespondencja_wychodzaca_v2</Template>
  <TotalTime>13</TotalTime>
  <Pages>1</Pages>
  <Words>167</Words>
  <Characters>1005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ZIKIT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kturminski</dc:creator>
  <cp:keywords/>
  <dc:description/>
  <cp:lastModifiedBy>mjedynak</cp:lastModifiedBy>
  <cp:revision>3</cp:revision>
  <cp:lastPrinted>2017-04-04T11:58:00Z</cp:lastPrinted>
  <dcterms:created xsi:type="dcterms:W3CDTF">2017-04-04T11:47:00Z</dcterms:created>
  <dcterms:modified xsi:type="dcterms:W3CDTF">2017-04-04T12:03:00Z</dcterms:modified>
</cp:coreProperties>
</file>